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29E9AC" w14:textId="77777777" w:rsidR="002E2BFB" w:rsidRPr="00396871" w:rsidRDefault="002E2BFB" w:rsidP="002E2BFB">
      <w:pPr>
        <w:jc w:val="center"/>
        <w:rPr>
          <w:rFonts w:ascii="Times New Roman" w:hAnsi="Times New Roman"/>
          <w:b/>
          <w:sz w:val="24"/>
          <w:szCs w:val="24"/>
        </w:rPr>
      </w:pPr>
      <w:r w:rsidRPr="00396871">
        <w:rPr>
          <w:rFonts w:ascii="Times New Roman" w:hAnsi="Times New Roman"/>
          <w:b/>
          <w:sz w:val="24"/>
          <w:szCs w:val="24"/>
        </w:rPr>
        <w:t>Praktilise töö retsensioon</w:t>
      </w:r>
    </w:p>
    <w:p w14:paraId="2F77B1A1" w14:textId="77777777" w:rsidR="004516C3" w:rsidRDefault="004516C3" w:rsidP="0063088E">
      <w:pPr>
        <w:tabs>
          <w:tab w:val="left" w:leader="dot" w:pos="851"/>
          <w:tab w:val="left" w:leader="dot" w:pos="7655"/>
        </w:tabs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Autor:</w:t>
      </w:r>
    </w:p>
    <w:p w14:paraId="1DE63C9D" w14:textId="77777777" w:rsidR="004516C3" w:rsidRDefault="004516C3" w:rsidP="0063088E">
      <w:pPr>
        <w:tabs>
          <w:tab w:val="left" w:leader="dot" w:pos="851"/>
          <w:tab w:val="left" w:leader="dot" w:pos="7655"/>
        </w:tabs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Klass:</w:t>
      </w:r>
    </w:p>
    <w:p w14:paraId="24B025AF" w14:textId="77777777" w:rsidR="004516C3" w:rsidRPr="00396871" w:rsidRDefault="004516C3" w:rsidP="0063088E">
      <w:pPr>
        <w:tabs>
          <w:tab w:val="left" w:leader="dot" w:pos="851"/>
          <w:tab w:val="left" w:leader="dot" w:pos="7655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Pealkiri:</w:t>
      </w:r>
    </w:p>
    <w:p w14:paraId="14A26B77" w14:textId="77777777" w:rsidR="004516C3" w:rsidRPr="00396871" w:rsidRDefault="004516C3" w:rsidP="004516C3">
      <w:pPr>
        <w:rPr>
          <w:rFonts w:ascii="Times New Roman" w:hAnsi="Times New Roman"/>
          <w:b/>
          <w:sz w:val="24"/>
          <w:szCs w:val="24"/>
        </w:rPr>
      </w:pPr>
      <w:r w:rsidRPr="00396871">
        <w:rPr>
          <w:rFonts w:ascii="Times New Roman" w:hAnsi="Times New Roman"/>
          <w:b/>
          <w:sz w:val="24"/>
          <w:szCs w:val="24"/>
        </w:rPr>
        <w:t>Retsensent:</w:t>
      </w:r>
    </w:p>
    <w:tbl>
      <w:tblPr>
        <w:tblStyle w:val="Kontuurtabel"/>
        <w:tblW w:w="0" w:type="auto"/>
        <w:tblLook w:val="04A0" w:firstRow="1" w:lastRow="0" w:firstColumn="1" w:lastColumn="0" w:noHBand="0" w:noVBand="1"/>
      </w:tblPr>
      <w:tblGrid>
        <w:gridCol w:w="7899"/>
        <w:gridCol w:w="1163"/>
      </w:tblGrid>
      <w:tr w:rsidR="002E2BFB" w:rsidRPr="00396871" w14:paraId="499ADC3A" w14:textId="77777777" w:rsidTr="00AD670C">
        <w:tc>
          <w:tcPr>
            <w:tcW w:w="8046" w:type="dxa"/>
          </w:tcPr>
          <w:p w14:paraId="17E70651" w14:textId="77777777" w:rsidR="002E2BFB" w:rsidRDefault="002E2BFB" w:rsidP="000B24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6871">
              <w:rPr>
                <w:rFonts w:ascii="Times New Roman" w:hAnsi="Times New Roman"/>
                <w:b/>
                <w:sz w:val="24"/>
                <w:szCs w:val="24"/>
              </w:rPr>
              <w:t>Hinnang töö erinevatele komponentidele koos selgitusega</w:t>
            </w:r>
          </w:p>
          <w:p w14:paraId="14EA1B88" w14:textId="77777777" w:rsidR="000B2432" w:rsidRPr="000B2432" w:rsidRDefault="000B2432" w:rsidP="000B24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66" w:type="dxa"/>
          </w:tcPr>
          <w:p w14:paraId="742EFC88" w14:textId="77777777" w:rsidR="002E2BFB" w:rsidRPr="00396871" w:rsidRDefault="002E2BFB" w:rsidP="000B243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96871">
              <w:rPr>
                <w:rFonts w:ascii="Times New Roman" w:hAnsi="Times New Roman"/>
                <w:b/>
                <w:sz w:val="24"/>
                <w:szCs w:val="24"/>
              </w:rPr>
              <w:t>Punktid</w:t>
            </w:r>
          </w:p>
        </w:tc>
      </w:tr>
      <w:tr w:rsidR="002E2BFB" w:rsidRPr="001F595B" w14:paraId="3CA71B8E" w14:textId="77777777" w:rsidTr="00AD670C">
        <w:tc>
          <w:tcPr>
            <w:tcW w:w="8046" w:type="dxa"/>
          </w:tcPr>
          <w:p w14:paraId="54FF696C" w14:textId="77777777" w:rsidR="002E2BFB" w:rsidRPr="00396871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47" w:hanging="447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96871">
              <w:rPr>
                <w:rFonts w:ascii="Times New Roman" w:eastAsia="Times New Roman" w:hAnsi="Times New Roman"/>
                <w:b/>
                <w:bCs/>
                <w:sz w:val="24"/>
                <w:szCs w:val="24"/>
              </w:rPr>
              <w:t>Teema valik</w:t>
            </w:r>
            <w:r w:rsidRPr="00396871">
              <w:rPr>
                <w:rFonts w:ascii="Times New Roman" w:eastAsia="Times New Roman" w:hAnsi="Times New Roman"/>
                <w:sz w:val="24"/>
                <w:szCs w:val="24"/>
              </w:rPr>
              <w:t xml:space="preserve"> (maksimaalselt 3 punkti)</w:t>
            </w:r>
          </w:p>
          <w:p w14:paraId="657C3198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396871">
              <w:rPr>
                <w:rFonts w:ascii="Times New Roman" w:hAnsi="Times New Roman"/>
                <w:i/>
                <w:sz w:val="24"/>
                <w:szCs w:val="24"/>
              </w:rPr>
              <w:t>Töö olulisus, praktilisus, eesmärgi põhjendatus</w:t>
            </w:r>
          </w:p>
          <w:p w14:paraId="68877A7E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307331A7" w14:textId="77777777" w:rsidR="000B2432" w:rsidRPr="001F595B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66" w:type="dxa"/>
          </w:tcPr>
          <w:p w14:paraId="4E44B380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7F0390EA" w14:textId="77777777" w:rsidTr="00AD670C">
        <w:tc>
          <w:tcPr>
            <w:tcW w:w="8046" w:type="dxa"/>
          </w:tcPr>
          <w:p w14:paraId="71D8D932" w14:textId="77777777" w:rsidR="002E2BFB" w:rsidRPr="001F595B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54" w:hanging="425"/>
              <w:rPr>
                <w:rFonts w:ascii="Times New Roman" w:hAnsi="Times New Roman"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Kirjaliku osa sisu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(maksimaalselt 7 punkti) </w:t>
            </w:r>
          </w:p>
          <w:p w14:paraId="27113F5D" w14:textId="77777777" w:rsidR="002E2BFB" w:rsidRDefault="002E2BFB" w:rsidP="000B2432">
            <w:pPr>
              <w:spacing w:after="0" w:line="240" w:lineRule="auto"/>
              <w:ind w:left="29"/>
              <w:rPr>
                <w:rFonts w:ascii="Times New Roman" w:hAnsi="Times New Roman"/>
                <w:i/>
                <w:sz w:val="24"/>
                <w:szCs w:val="24"/>
              </w:rPr>
            </w:pPr>
            <w:r w:rsidRPr="001F595B">
              <w:rPr>
                <w:rFonts w:ascii="Times New Roman" w:hAnsi="Times New Roman"/>
                <w:i/>
                <w:sz w:val="24"/>
                <w:szCs w:val="24"/>
              </w:rPr>
              <w:t>Ülesannete püsitus ja eesmärgipärasus, struktuur ja terviklikkus, teooria seotus praktilise tööga, teooria ja tööprotsessi kirjelduse tasakaal</w:t>
            </w:r>
          </w:p>
          <w:p w14:paraId="5BB89159" w14:textId="77777777" w:rsidR="000B2432" w:rsidRDefault="000B2432" w:rsidP="000B2432">
            <w:pPr>
              <w:spacing w:after="0" w:line="240" w:lineRule="auto"/>
              <w:ind w:left="29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52ACF6DF" w14:textId="77777777" w:rsidR="000B2432" w:rsidRPr="000B2432" w:rsidRDefault="000B2432" w:rsidP="000B2432">
            <w:pPr>
              <w:spacing w:after="0" w:line="240" w:lineRule="auto"/>
              <w:ind w:left="29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66" w:type="dxa"/>
          </w:tcPr>
          <w:p w14:paraId="5087A64C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2AC3B920" w14:textId="77777777" w:rsidTr="00AD670C">
        <w:tc>
          <w:tcPr>
            <w:tcW w:w="8046" w:type="dxa"/>
          </w:tcPr>
          <w:p w14:paraId="46DB6302" w14:textId="77777777" w:rsidR="002E2BFB" w:rsidRPr="001F595B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54" w:hanging="425"/>
              <w:rPr>
                <w:rFonts w:ascii="Times New Roman" w:hAnsi="Times New Roman"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Kirjaliku osa vormistus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(maksimaalselt 5 punkti)</w:t>
            </w:r>
          </w:p>
          <w:p w14:paraId="69722342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1F595B">
              <w:rPr>
                <w:rFonts w:ascii="Times New Roman" w:hAnsi="Times New Roman"/>
                <w:i/>
                <w:sz w:val="24"/>
                <w:szCs w:val="24"/>
              </w:rPr>
              <w:t>Viitamine, jooniste, tabelite, graafikute vormistus, liigendus, sisukord (struktuur), keelekasutus</w:t>
            </w:r>
          </w:p>
          <w:p w14:paraId="5ABF8B84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0158406B" w14:textId="77777777" w:rsidR="000B2432" w:rsidRPr="001F595B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66" w:type="dxa"/>
          </w:tcPr>
          <w:p w14:paraId="31ABE6D8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302998E1" w14:textId="77777777" w:rsidTr="00AD670C">
        <w:tc>
          <w:tcPr>
            <w:tcW w:w="8046" w:type="dxa"/>
          </w:tcPr>
          <w:p w14:paraId="31A1B8A3" w14:textId="77777777" w:rsidR="002E2BFB" w:rsidRPr="001F595B" w:rsidRDefault="002E2BFB" w:rsidP="000B2432">
            <w:pPr>
              <w:pStyle w:val="Loendilik"/>
              <w:numPr>
                <w:ilvl w:val="0"/>
                <w:numId w:val="10"/>
              </w:numPr>
              <w:spacing w:after="0" w:line="240" w:lineRule="auto"/>
              <w:ind w:left="454" w:hanging="425"/>
              <w:rPr>
                <w:rFonts w:ascii="Times New Roman" w:hAnsi="Times New Roman"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Praktiline töö</w:t>
            </w:r>
            <w:r w:rsidRPr="001F595B">
              <w:rPr>
                <w:rFonts w:ascii="Times New Roman" w:hAnsi="Times New Roman"/>
                <w:sz w:val="24"/>
                <w:szCs w:val="24"/>
              </w:rPr>
              <w:t xml:space="preserve"> (maksimaalselt 10 punkti)</w:t>
            </w:r>
          </w:p>
          <w:p w14:paraId="2435034C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1F595B">
              <w:rPr>
                <w:rFonts w:ascii="Times New Roman" w:hAnsi="Times New Roman"/>
                <w:i/>
                <w:sz w:val="24"/>
                <w:szCs w:val="24"/>
              </w:rPr>
              <w:t>Üldilme, teostuse kvaliteet, praktilisus, esteetilisus, uudsus, loovus</w:t>
            </w:r>
          </w:p>
          <w:p w14:paraId="20CC2DAD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14:paraId="54010460" w14:textId="77777777" w:rsidR="000B2432" w:rsidRPr="001F595B" w:rsidRDefault="000B2432" w:rsidP="000B2432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66" w:type="dxa"/>
          </w:tcPr>
          <w:p w14:paraId="4611B3C0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3DC21C73" w14:textId="77777777" w:rsidTr="00AD670C">
        <w:tc>
          <w:tcPr>
            <w:tcW w:w="8046" w:type="dxa"/>
          </w:tcPr>
          <w:p w14:paraId="46DAB832" w14:textId="77777777" w:rsidR="002E2BFB" w:rsidRPr="001F595B" w:rsidRDefault="002E2BFB" w:rsidP="000B2432">
            <w:pPr>
              <w:pStyle w:val="Loendilik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Punkte kokku</w:t>
            </w:r>
          </w:p>
          <w:p w14:paraId="4FD92271" w14:textId="77777777" w:rsidR="002E2BFB" w:rsidRPr="001F595B" w:rsidRDefault="002E2BFB" w:rsidP="000B2432">
            <w:pPr>
              <w:pStyle w:val="Loendilik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sz w:val="24"/>
                <w:szCs w:val="24"/>
              </w:rPr>
              <w:t>(maksimaalselt 25 punkti)</w:t>
            </w:r>
          </w:p>
        </w:tc>
        <w:tc>
          <w:tcPr>
            <w:tcW w:w="1166" w:type="dxa"/>
          </w:tcPr>
          <w:p w14:paraId="580B1F71" w14:textId="77777777" w:rsidR="002E2BFB" w:rsidRPr="001F595B" w:rsidRDefault="002E2BFB" w:rsidP="000B243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E2BFB" w:rsidRPr="001F595B" w14:paraId="25E2AC63" w14:textId="77777777" w:rsidTr="00AD670C">
        <w:tc>
          <w:tcPr>
            <w:tcW w:w="9210" w:type="dxa"/>
            <w:gridSpan w:val="2"/>
          </w:tcPr>
          <w:p w14:paraId="5ACA3EEB" w14:textId="77777777" w:rsidR="000B2432" w:rsidRDefault="002E2BFB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Töö peamised väärtused ja puudused</w:t>
            </w:r>
          </w:p>
          <w:p w14:paraId="1BDCA0BB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7A0ED3DD" w14:textId="77777777" w:rsidR="000B2432" w:rsidRP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E2BFB" w:rsidRPr="001F595B" w14:paraId="45930036" w14:textId="77777777" w:rsidTr="00AD670C">
        <w:tc>
          <w:tcPr>
            <w:tcW w:w="9210" w:type="dxa"/>
            <w:gridSpan w:val="2"/>
          </w:tcPr>
          <w:p w14:paraId="03FC2969" w14:textId="77777777" w:rsidR="002E2BFB" w:rsidRDefault="002E2BFB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1F595B">
              <w:rPr>
                <w:rFonts w:ascii="Times New Roman" w:hAnsi="Times New Roman"/>
                <w:b/>
                <w:sz w:val="24"/>
                <w:szCs w:val="24"/>
              </w:rPr>
              <w:t>Küsimused ja ettepanekud autorile</w:t>
            </w:r>
          </w:p>
          <w:p w14:paraId="7BCD53A5" w14:textId="77777777" w:rsid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0F0ECB1E" w14:textId="77777777" w:rsidR="000B2432" w:rsidRPr="000B2432" w:rsidRDefault="000B2432" w:rsidP="000B243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337BE7F1" w14:textId="77777777" w:rsidR="002E2BFB" w:rsidRPr="001F595B" w:rsidRDefault="002E2BFB" w:rsidP="002E2BFB">
      <w:pPr>
        <w:rPr>
          <w:rFonts w:ascii="Times New Roman" w:hAnsi="Times New Roman"/>
          <w:b/>
          <w:sz w:val="24"/>
          <w:szCs w:val="24"/>
        </w:rPr>
      </w:pPr>
    </w:p>
    <w:p w14:paraId="337DD79A" w14:textId="77777777" w:rsidR="002E2BFB" w:rsidRPr="001F595B" w:rsidRDefault="002E2BFB" w:rsidP="002E2BFB">
      <w:pPr>
        <w:rPr>
          <w:rFonts w:ascii="Times New Roman" w:hAnsi="Times New Roman"/>
          <w:b/>
          <w:sz w:val="24"/>
          <w:szCs w:val="24"/>
        </w:rPr>
      </w:pPr>
      <w:r w:rsidRPr="001F595B">
        <w:rPr>
          <w:rFonts w:ascii="Times New Roman" w:hAnsi="Times New Roman"/>
          <w:b/>
          <w:sz w:val="24"/>
          <w:szCs w:val="24"/>
        </w:rPr>
        <w:t>Soovituslik hinne:</w:t>
      </w:r>
    </w:p>
    <w:p w14:paraId="7DC4FA9F" w14:textId="77777777" w:rsidR="002E2BFB" w:rsidRPr="001F595B" w:rsidRDefault="002E2BFB" w:rsidP="002E2BFB">
      <w:pPr>
        <w:rPr>
          <w:rFonts w:ascii="Times New Roman" w:hAnsi="Times New Roman"/>
          <w:b/>
          <w:sz w:val="24"/>
          <w:szCs w:val="24"/>
        </w:rPr>
      </w:pPr>
      <w:r w:rsidRPr="001F595B">
        <w:rPr>
          <w:rFonts w:ascii="Times New Roman" w:hAnsi="Times New Roman"/>
          <w:b/>
          <w:sz w:val="24"/>
          <w:szCs w:val="24"/>
        </w:rPr>
        <w:t>Retsensendi allkiri:</w:t>
      </w:r>
    </w:p>
    <w:p w14:paraId="08CF9123" w14:textId="77777777" w:rsidR="002E2BFB" w:rsidRPr="001F595B" w:rsidRDefault="002E2BFB" w:rsidP="002E2BFB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F595B">
        <w:rPr>
          <w:rFonts w:ascii="Times New Roman" w:hAnsi="Times New Roman"/>
          <w:b/>
          <w:sz w:val="24"/>
          <w:szCs w:val="24"/>
        </w:rPr>
        <w:t>Kuupäev:</w:t>
      </w:r>
    </w:p>
    <w:p w14:paraId="1DFFAA6F" w14:textId="77777777" w:rsidR="000E1781" w:rsidRDefault="000E1781"/>
    <w:sectPr w:rsidR="000E1781" w:rsidSect="002E2BFB">
      <w:pgSz w:w="11906" w:h="16838"/>
      <w:pgMar w:top="1701" w:right="1133" w:bottom="170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2540E2"/>
    <w:multiLevelType w:val="hybridMultilevel"/>
    <w:tmpl w:val="BFC4732A"/>
    <w:lvl w:ilvl="0" w:tplc="9392EAF6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C624982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AF2222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D06BD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DC22955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7C811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8E892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B54C97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78D0632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3D0A1B"/>
    <w:multiLevelType w:val="hybridMultilevel"/>
    <w:tmpl w:val="CD3C25D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1D51A6D"/>
    <w:multiLevelType w:val="hybridMultilevel"/>
    <w:tmpl w:val="F0E2B8E4"/>
    <w:lvl w:ilvl="0" w:tplc="7526B8DE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CE2B0F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EE08FB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DDCC41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300E8B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0F61CAC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40D13A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460F9C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2CC827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5545DA"/>
    <w:multiLevelType w:val="hybridMultilevel"/>
    <w:tmpl w:val="0A92D7B2"/>
    <w:lvl w:ilvl="0" w:tplc="042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4D3491B"/>
    <w:multiLevelType w:val="hybridMultilevel"/>
    <w:tmpl w:val="CD3C25D6"/>
    <w:lvl w:ilvl="0" w:tplc="042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792CEA"/>
    <w:multiLevelType w:val="hybridMultilevel"/>
    <w:tmpl w:val="27F08AC0"/>
    <w:lvl w:ilvl="0" w:tplc="042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E129C4"/>
    <w:multiLevelType w:val="hybridMultilevel"/>
    <w:tmpl w:val="548E588A"/>
    <w:lvl w:ilvl="0" w:tplc="3378F1F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807192"/>
    <w:multiLevelType w:val="hybridMultilevel"/>
    <w:tmpl w:val="26ACDBAE"/>
    <w:lvl w:ilvl="0" w:tplc="0D6EB96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2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5C60C69"/>
    <w:multiLevelType w:val="hybridMultilevel"/>
    <w:tmpl w:val="C64A79AA"/>
    <w:lvl w:ilvl="0" w:tplc="0425000F">
      <w:start w:val="1"/>
      <w:numFmt w:val="decimal"/>
      <w:lvlText w:val="%1."/>
      <w:lvlJc w:val="left"/>
      <w:pPr>
        <w:ind w:left="720" w:hanging="360"/>
      </w:pPr>
    </w:lvl>
    <w:lvl w:ilvl="1" w:tplc="04250019">
      <w:start w:val="1"/>
      <w:numFmt w:val="lowerLetter"/>
      <w:lvlText w:val="%2."/>
      <w:lvlJc w:val="left"/>
      <w:pPr>
        <w:ind w:left="1440" w:hanging="360"/>
      </w:pPr>
    </w:lvl>
    <w:lvl w:ilvl="2" w:tplc="0425001B">
      <w:start w:val="1"/>
      <w:numFmt w:val="lowerRoman"/>
      <w:lvlText w:val="%3."/>
      <w:lvlJc w:val="right"/>
      <w:pPr>
        <w:ind w:left="2160" w:hanging="180"/>
      </w:pPr>
    </w:lvl>
    <w:lvl w:ilvl="3" w:tplc="0425000F">
      <w:start w:val="1"/>
      <w:numFmt w:val="decimal"/>
      <w:lvlText w:val="%4."/>
      <w:lvlJc w:val="left"/>
      <w:pPr>
        <w:ind w:left="2880" w:hanging="360"/>
      </w:pPr>
    </w:lvl>
    <w:lvl w:ilvl="4" w:tplc="04250019">
      <w:start w:val="1"/>
      <w:numFmt w:val="lowerLetter"/>
      <w:lvlText w:val="%5."/>
      <w:lvlJc w:val="left"/>
      <w:pPr>
        <w:ind w:left="3600" w:hanging="360"/>
      </w:pPr>
    </w:lvl>
    <w:lvl w:ilvl="5" w:tplc="0425001B">
      <w:start w:val="1"/>
      <w:numFmt w:val="lowerRoman"/>
      <w:lvlText w:val="%6."/>
      <w:lvlJc w:val="right"/>
      <w:pPr>
        <w:ind w:left="4320" w:hanging="180"/>
      </w:pPr>
    </w:lvl>
    <w:lvl w:ilvl="6" w:tplc="0425000F">
      <w:start w:val="1"/>
      <w:numFmt w:val="decimal"/>
      <w:lvlText w:val="%7."/>
      <w:lvlJc w:val="left"/>
      <w:pPr>
        <w:ind w:left="5040" w:hanging="360"/>
      </w:pPr>
    </w:lvl>
    <w:lvl w:ilvl="7" w:tplc="04250019">
      <w:start w:val="1"/>
      <w:numFmt w:val="lowerLetter"/>
      <w:lvlText w:val="%8."/>
      <w:lvlJc w:val="left"/>
      <w:pPr>
        <w:ind w:left="5760" w:hanging="360"/>
      </w:pPr>
    </w:lvl>
    <w:lvl w:ilvl="8" w:tplc="042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88F67CE"/>
    <w:multiLevelType w:val="hybridMultilevel"/>
    <w:tmpl w:val="31B8B360"/>
    <w:lvl w:ilvl="0" w:tplc="426824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50019" w:tentative="1">
      <w:start w:val="1"/>
      <w:numFmt w:val="lowerLetter"/>
      <w:lvlText w:val="%2."/>
      <w:lvlJc w:val="left"/>
      <w:pPr>
        <w:ind w:left="1440" w:hanging="360"/>
      </w:pPr>
    </w:lvl>
    <w:lvl w:ilvl="2" w:tplc="0425001B" w:tentative="1">
      <w:start w:val="1"/>
      <w:numFmt w:val="lowerRoman"/>
      <w:lvlText w:val="%3."/>
      <w:lvlJc w:val="right"/>
      <w:pPr>
        <w:ind w:left="2160" w:hanging="180"/>
      </w:pPr>
    </w:lvl>
    <w:lvl w:ilvl="3" w:tplc="0425000F" w:tentative="1">
      <w:start w:val="1"/>
      <w:numFmt w:val="decimal"/>
      <w:lvlText w:val="%4."/>
      <w:lvlJc w:val="left"/>
      <w:pPr>
        <w:ind w:left="2880" w:hanging="360"/>
      </w:pPr>
    </w:lvl>
    <w:lvl w:ilvl="4" w:tplc="04250019" w:tentative="1">
      <w:start w:val="1"/>
      <w:numFmt w:val="lowerLetter"/>
      <w:lvlText w:val="%5."/>
      <w:lvlJc w:val="left"/>
      <w:pPr>
        <w:ind w:left="3600" w:hanging="360"/>
      </w:pPr>
    </w:lvl>
    <w:lvl w:ilvl="5" w:tplc="0425001B" w:tentative="1">
      <w:start w:val="1"/>
      <w:numFmt w:val="lowerRoman"/>
      <w:lvlText w:val="%6."/>
      <w:lvlJc w:val="right"/>
      <w:pPr>
        <w:ind w:left="4320" w:hanging="180"/>
      </w:pPr>
    </w:lvl>
    <w:lvl w:ilvl="6" w:tplc="0425000F" w:tentative="1">
      <w:start w:val="1"/>
      <w:numFmt w:val="decimal"/>
      <w:lvlText w:val="%7."/>
      <w:lvlJc w:val="left"/>
      <w:pPr>
        <w:ind w:left="5040" w:hanging="360"/>
      </w:pPr>
    </w:lvl>
    <w:lvl w:ilvl="7" w:tplc="04250019" w:tentative="1">
      <w:start w:val="1"/>
      <w:numFmt w:val="lowerLetter"/>
      <w:lvlText w:val="%8."/>
      <w:lvlJc w:val="left"/>
      <w:pPr>
        <w:ind w:left="5760" w:hanging="360"/>
      </w:pPr>
    </w:lvl>
    <w:lvl w:ilvl="8" w:tplc="042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2597614">
    <w:abstractNumId w:val="2"/>
  </w:num>
  <w:num w:numId="2" w16cid:durableId="368065823">
    <w:abstractNumId w:val="0"/>
  </w:num>
  <w:num w:numId="3" w16cid:durableId="92894993">
    <w:abstractNumId w:val="5"/>
  </w:num>
  <w:num w:numId="4" w16cid:durableId="266498454">
    <w:abstractNumId w:val="3"/>
  </w:num>
  <w:num w:numId="5" w16cid:durableId="114997627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09454115">
    <w:abstractNumId w:val="7"/>
  </w:num>
  <w:num w:numId="7" w16cid:durableId="1436290400">
    <w:abstractNumId w:val="6"/>
  </w:num>
  <w:num w:numId="8" w16cid:durableId="1788042352">
    <w:abstractNumId w:val="1"/>
  </w:num>
  <w:num w:numId="9" w16cid:durableId="809174375">
    <w:abstractNumId w:val="9"/>
  </w:num>
  <w:num w:numId="10" w16cid:durableId="13657096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2BFB"/>
    <w:rsid w:val="00052BB9"/>
    <w:rsid w:val="000B2432"/>
    <w:rsid w:val="000E1781"/>
    <w:rsid w:val="001152F4"/>
    <w:rsid w:val="002E2BFB"/>
    <w:rsid w:val="004516C3"/>
    <w:rsid w:val="00851FCE"/>
    <w:rsid w:val="00F74BD8"/>
    <w:rsid w:val="00F94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30DFE"/>
  <w15:chartTrackingRefBased/>
  <w15:docId w15:val="{DA0B02D5-B665-46FB-8A1C-12B45C5D49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2E2BFB"/>
    <w:pPr>
      <w:spacing w:after="200" w:line="288" w:lineRule="auto"/>
    </w:pPr>
    <w:rPr>
      <w:rFonts w:eastAsiaTheme="minorEastAsia"/>
      <w:sz w:val="21"/>
      <w:szCs w:val="21"/>
    </w:rPr>
  </w:style>
  <w:style w:type="paragraph" w:styleId="Pealkiri1">
    <w:name w:val="heading 1"/>
    <w:basedOn w:val="Normaallaad"/>
    <w:next w:val="Normaallaad"/>
    <w:link w:val="Pealkiri1Mrk"/>
    <w:uiPriority w:val="9"/>
    <w:qFormat/>
    <w:rsid w:val="002E2BF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customStyle="1" w:styleId="Default">
    <w:name w:val="Default"/>
    <w:rsid w:val="002E2BFB"/>
    <w:pPr>
      <w:autoSpaceDE w:val="0"/>
      <w:autoSpaceDN w:val="0"/>
      <w:adjustRightInd w:val="0"/>
      <w:spacing w:before="120" w:after="120" w:line="360" w:lineRule="auto"/>
      <w:jc w:val="both"/>
    </w:pPr>
    <w:rPr>
      <w:rFonts w:ascii="Times New Roman" w:eastAsia="Calibri" w:hAnsi="Times New Roman" w:cs="Arial"/>
      <w:color w:val="000000"/>
      <w:sz w:val="24"/>
      <w:szCs w:val="24"/>
    </w:rPr>
  </w:style>
  <w:style w:type="paragraph" w:styleId="Loendilik">
    <w:name w:val="List Paragraph"/>
    <w:basedOn w:val="Normaallaad"/>
    <w:uiPriority w:val="34"/>
    <w:qFormat/>
    <w:rsid w:val="002E2BFB"/>
    <w:pPr>
      <w:ind w:left="720"/>
      <w:contextualSpacing/>
    </w:pPr>
  </w:style>
  <w:style w:type="paragraph" w:customStyle="1" w:styleId="Uurimist-alapealkiri">
    <w:name w:val="Uurimistöö-alapealkiri"/>
    <w:basedOn w:val="Pealkiri1"/>
    <w:rsid w:val="002E2BFB"/>
    <w:pPr>
      <w:spacing w:before="120" w:after="120" w:line="360" w:lineRule="auto"/>
    </w:pPr>
    <w:rPr>
      <w:rFonts w:ascii="Times New Roman" w:eastAsia="Times New Roman" w:hAnsi="Times New Roman" w:cs="Times New Roman"/>
      <w:color w:val="auto"/>
      <w:sz w:val="40"/>
      <w:szCs w:val="40"/>
    </w:rPr>
  </w:style>
  <w:style w:type="paragraph" w:styleId="Normaallaadveeb">
    <w:name w:val="Normal (Web)"/>
    <w:basedOn w:val="Normaallaad"/>
    <w:uiPriority w:val="99"/>
    <w:unhideWhenUsed/>
    <w:rsid w:val="002E2BF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t-EE"/>
    </w:rPr>
  </w:style>
  <w:style w:type="table" w:styleId="Kontuurtabel">
    <w:name w:val="Table Grid"/>
    <w:basedOn w:val="Normaaltabel"/>
    <w:uiPriority w:val="59"/>
    <w:rsid w:val="002E2BFB"/>
    <w:pPr>
      <w:spacing w:after="0" w:line="240" w:lineRule="auto"/>
    </w:pPr>
    <w:rPr>
      <w:rFonts w:eastAsiaTheme="minorEastAsia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ealkiri1Mrk">
    <w:name w:val="Pealkiri 1 Märk"/>
    <w:basedOn w:val="Liguvaikefont"/>
    <w:link w:val="Pealkiri1"/>
    <w:uiPriority w:val="9"/>
    <w:rsid w:val="002E2B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721</Characters>
  <Application>Microsoft Office Word</Application>
  <DocSecurity>0</DocSecurity>
  <Lines>6</Lines>
  <Paragraphs>1</Paragraphs>
  <ScaleCrop>false</ScaleCrop>
  <HeadingPairs>
    <vt:vector size="4" baseType="variant">
      <vt:variant>
        <vt:lpstr>Pealkiri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Siiri Veskimäe</dc:creator>
  <cp:keywords/>
  <dc:description/>
  <cp:lastModifiedBy>Eveli Veske</cp:lastModifiedBy>
  <cp:revision>3</cp:revision>
  <dcterms:created xsi:type="dcterms:W3CDTF">2019-10-15T13:05:00Z</dcterms:created>
  <dcterms:modified xsi:type="dcterms:W3CDTF">2025-03-11T13:16:00Z</dcterms:modified>
</cp:coreProperties>
</file>